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8F1" w:rsidRPr="009C64D9" w:rsidRDefault="0070406A"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r w:rsidRPr="009C64D9">
        <w:rPr>
          <w:rFonts w:ascii="Times New Roman" w:hAnsi="Times New Roman" w:cs="Times New Roman"/>
          <w:sz w:val="24"/>
          <w:szCs w:val="24"/>
        </w:rPr>
        <w:t xml:space="preserve">Lost Cause </w:t>
      </w:r>
    </w:p>
    <w:p w:rsidR="00312689" w:rsidRPr="009C64D9" w:rsidRDefault="00312689" w:rsidP="009D0D50">
      <w:pPr>
        <w:spacing w:line="480" w:lineRule="auto"/>
        <w:jc w:val="center"/>
        <w:rPr>
          <w:rFonts w:ascii="Times New Roman" w:hAnsi="Times New Roman" w:cs="Times New Roman"/>
          <w:sz w:val="24"/>
          <w:szCs w:val="24"/>
        </w:rPr>
      </w:pPr>
      <w:r w:rsidRPr="009C64D9">
        <w:rPr>
          <w:rFonts w:ascii="Times New Roman" w:hAnsi="Times New Roman" w:cs="Times New Roman"/>
          <w:sz w:val="24"/>
          <w:szCs w:val="24"/>
        </w:rPr>
        <w:t xml:space="preserve">Author Name </w:t>
      </w:r>
    </w:p>
    <w:p w:rsidR="00312689" w:rsidRPr="009C64D9" w:rsidRDefault="00312689" w:rsidP="009D0D50">
      <w:pPr>
        <w:spacing w:line="480" w:lineRule="auto"/>
        <w:jc w:val="center"/>
        <w:rPr>
          <w:rFonts w:ascii="Times New Roman" w:hAnsi="Times New Roman" w:cs="Times New Roman"/>
          <w:sz w:val="24"/>
          <w:szCs w:val="24"/>
        </w:rPr>
      </w:pPr>
      <w:r w:rsidRPr="009C64D9">
        <w:rPr>
          <w:rFonts w:ascii="Times New Roman" w:hAnsi="Times New Roman" w:cs="Times New Roman"/>
          <w:sz w:val="24"/>
          <w:szCs w:val="24"/>
        </w:rPr>
        <w:t xml:space="preserve">Institutional Affiliation </w:t>
      </w:r>
    </w:p>
    <w:p w:rsidR="00312689" w:rsidRPr="009C64D9" w:rsidRDefault="00312689" w:rsidP="009D0D50">
      <w:pPr>
        <w:spacing w:line="480" w:lineRule="auto"/>
        <w:rPr>
          <w:rFonts w:ascii="Times New Roman" w:hAnsi="Times New Roman" w:cs="Times New Roman"/>
          <w:sz w:val="24"/>
          <w:szCs w:val="24"/>
        </w:rPr>
      </w:pPr>
    </w:p>
    <w:p w:rsidR="009D0D50" w:rsidRPr="009C64D9" w:rsidRDefault="009D0D50" w:rsidP="009D0D50">
      <w:pPr>
        <w:spacing w:line="480" w:lineRule="auto"/>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312689" w:rsidRPr="009C64D9" w:rsidRDefault="00312689" w:rsidP="009D0D50">
      <w:pPr>
        <w:spacing w:line="480" w:lineRule="auto"/>
        <w:jc w:val="center"/>
        <w:rPr>
          <w:rFonts w:ascii="Times New Roman" w:hAnsi="Times New Roman" w:cs="Times New Roman"/>
          <w:sz w:val="24"/>
          <w:szCs w:val="24"/>
        </w:rPr>
      </w:pPr>
    </w:p>
    <w:p w:rsidR="001C68E3" w:rsidRPr="009C64D9" w:rsidRDefault="009D0D50" w:rsidP="001C68E3">
      <w:pPr>
        <w:spacing w:line="480" w:lineRule="auto"/>
        <w:ind w:firstLine="720"/>
        <w:rPr>
          <w:rFonts w:ascii="Times New Roman" w:hAnsi="Times New Roman" w:cs="Times New Roman"/>
          <w:sz w:val="24"/>
          <w:szCs w:val="24"/>
        </w:rPr>
      </w:pPr>
      <w:r w:rsidRPr="009C64D9">
        <w:rPr>
          <w:rFonts w:ascii="Times New Roman" w:hAnsi="Times New Roman" w:cs="Times New Roman"/>
          <w:sz w:val="24"/>
          <w:szCs w:val="24"/>
        </w:rPr>
        <w:lastRenderedPageBreak/>
        <w:t xml:space="preserve">Previously, I had been taught that </w:t>
      </w:r>
      <w:r w:rsidR="00312689" w:rsidRPr="009C64D9">
        <w:rPr>
          <w:rFonts w:ascii="Times New Roman" w:hAnsi="Times New Roman" w:cs="Times New Roman"/>
          <w:sz w:val="24"/>
          <w:szCs w:val="24"/>
        </w:rPr>
        <w:t xml:space="preserve">Civil war </w:t>
      </w:r>
      <w:r w:rsidRPr="009C64D9">
        <w:rPr>
          <w:rFonts w:ascii="Times New Roman" w:hAnsi="Times New Roman" w:cs="Times New Roman"/>
          <w:sz w:val="24"/>
          <w:szCs w:val="24"/>
        </w:rPr>
        <w:t>was an American war that was fought between the northerners and the southerners in the year 1961 and 1965</w:t>
      </w:r>
      <w:r w:rsidR="006F4204" w:rsidRPr="009C64D9">
        <w:rPr>
          <w:rFonts w:ascii="Times New Roman" w:hAnsi="Times New Roman" w:cs="Times New Roman"/>
          <w:sz w:val="24"/>
          <w:szCs w:val="24"/>
        </w:rPr>
        <w:t xml:space="preserve"> (Hodges, 2014). </w:t>
      </w:r>
      <w:r w:rsidRPr="009C64D9">
        <w:rPr>
          <w:rFonts w:ascii="Times New Roman" w:hAnsi="Times New Roman" w:cs="Times New Roman"/>
          <w:sz w:val="24"/>
          <w:szCs w:val="24"/>
        </w:rPr>
        <w:t>The civil war occurred as a result of black people being enslaved. The tension cause</w:t>
      </w:r>
      <w:bookmarkStart w:id="0" w:name="_GoBack"/>
      <w:bookmarkEnd w:id="0"/>
      <w:r w:rsidRPr="009C64D9">
        <w:rPr>
          <w:rFonts w:ascii="Times New Roman" w:hAnsi="Times New Roman" w:cs="Times New Roman"/>
          <w:sz w:val="24"/>
          <w:szCs w:val="24"/>
        </w:rPr>
        <w:t>d war on American land and a lot of lives and properties were lost during war.</w:t>
      </w:r>
      <w:r w:rsidR="001C68E3" w:rsidRPr="009C64D9">
        <w:rPr>
          <w:rFonts w:ascii="Times New Roman" w:hAnsi="Times New Roman" w:cs="Times New Roman"/>
          <w:sz w:val="24"/>
          <w:szCs w:val="24"/>
        </w:rPr>
        <w:t xml:space="preserve"> 2% of the American population died from the war.</w:t>
      </w:r>
      <w:r w:rsidRPr="009C64D9">
        <w:rPr>
          <w:rFonts w:ascii="Times New Roman" w:hAnsi="Times New Roman" w:cs="Times New Roman"/>
          <w:sz w:val="24"/>
          <w:szCs w:val="24"/>
        </w:rPr>
        <w:t xml:space="preserve"> In the southern, labor was provided by the black slaves</w:t>
      </w:r>
      <w:r w:rsidR="006F4204" w:rsidRPr="009C64D9">
        <w:rPr>
          <w:rFonts w:ascii="Times New Roman" w:hAnsi="Times New Roman" w:cs="Times New Roman"/>
          <w:sz w:val="24"/>
          <w:szCs w:val="24"/>
        </w:rPr>
        <w:t xml:space="preserve"> </w:t>
      </w:r>
      <w:r w:rsidR="006F4204" w:rsidRPr="009C64D9">
        <w:rPr>
          <w:rFonts w:ascii="Times New Roman" w:hAnsi="Times New Roman" w:cs="Times New Roman"/>
          <w:sz w:val="24"/>
          <w:szCs w:val="24"/>
        </w:rPr>
        <w:t>(Hodges, 2014).</w:t>
      </w:r>
      <w:r w:rsidRPr="009C64D9">
        <w:rPr>
          <w:rFonts w:ascii="Times New Roman" w:hAnsi="Times New Roman" w:cs="Times New Roman"/>
          <w:sz w:val="24"/>
          <w:szCs w:val="24"/>
        </w:rPr>
        <w:t xml:space="preserve"> </w:t>
      </w:r>
      <w:r w:rsidR="001C68E3" w:rsidRPr="009C64D9">
        <w:rPr>
          <w:rFonts w:ascii="Times New Roman" w:hAnsi="Times New Roman" w:cs="Times New Roman"/>
          <w:sz w:val="24"/>
          <w:szCs w:val="24"/>
        </w:rPr>
        <w:t xml:space="preserve">The war was to bring freedom to the enslaved. The civil war is marked as one of the greatest tragedy that happened in America </w:t>
      </w:r>
      <w:r w:rsidR="00464C84" w:rsidRPr="009C64D9">
        <w:rPr>
          <w:rFonts w:ascii="Times New Roman" w:hAnsi="Times New Roman" w:cs="Times New Roman"/>
          <w:sz w:val="24"/>
          <w:szCs w:val="24"/>
        </w:rPr>
        <w:t xml:space="preserve"> </w:t>
      </w:r>
    </w:p>
    <w:p w:rsidR="00312689" w:rsidRPr="009C64D9" w:rsidRDefault="001C68E3" w:rsidP="001C68E3">
      <w:pPr>
        <w:spacing w:line="480" w:lineRule="auto"/>
        <w:ind w:firstLine="720"/>
        <w:rPr>
          <w:rFonts w:ascii="Times New Roman" w:hAnsi="Times New Roman" w:cs="Times New Roman"/>
          <w:sz w:val="24"/>
          <w:szCs w:val="24"/>
        </w:rPr>
      </w:pPr>
      <w:r w:rsidRPr="009C64D9">
        <w:rPr>
          <w:rFonts w:ascii="Times New Roman" w:hAnsi="Times New Roman" w:cs="Times New Roman"/>
          <w:sz w:val="24"/>
          <w:szCs w:val="24"/>
        </w:rPr>
        <w:t xml:space="preserve">America remembers the civil war in different ways. </w:t>
      </w:r>
      <w:r w:rsidR="00464C84" w:rsidRPr="009C64D9">
        <w:rPr>
          <w:rFonts w:ascii="Times New Roman" w:hAnsi="Times New Roman" w:cs="Times New Roman"/>
          <w:sz w:val="24"/>
          <w:szCs w:val="24"/>
        </w:rPr>
        <w:t>First it’s through the introduction tribute riffle. This riffle was to remind the American’s the beginning of the civil war up to the end of the four years of war. The war is also remembered as a way through which freedom was achieved. The civil war in America is also remembered through the various monuments built in different places</w:t>
      </w:r>
      <w:r w:rsidR="006F4204" w:rsidRPr="009C64D9">
        <w:rPr>
          <w:rFonts w:ascii="Times New Roman" w:hAnsi="Times New Roman" w:cs="Times New Roman"/>
          <w:sz w:val="24"/>
          <w:szCs w:val="24"/>
        </w:rPr>
        <w:t xml:space="preserve"> (Mills and Simpson, 2003)</w:t>
      </w:r>
      <w:r w:rsidR="00464C84" w:rsidRPr="009C64D9">
        <w:rPr>
          <w:rFonts w:ascii="Times New Roman" w:hAnsi="Times New Roman" w:cs="Times New Roman"/>
          <w:sz w:val="24"/>
          <w:szCs w:val="24"/>
        </w:rPr>
        <w:t>. This monuments symbolize the victory a</w:t>
      </w:r>
      <w:r w:rsidR="005C15AE" w:rsidRPr="009C64D9">
        <w:rPr>
          <w:rFonts w:ascii="Times New Roman" w:hAnsi="Times New Roman" w:cs="Times New Roman"/>
          <w:sz w:val="24"/>
          <w:szCs w:val="24"/>
        </w:rPr>
        <w:t xml:space="preserve">nd the punishments in the south. They also symbolize victory of fallen soldiers. The Americans remember the civil war through </w:t>
      </w:r>
      <w:r w:rsidR="00EC25D2" w:rsidRPr="009C64D9">
        <w:rPr>
          <w:rFonts w:ascii="Times New Roman" w:hAnsi="Times New Roman" w:cs="Times New Roman"/>
          <w:sz w:val="24"/>
          <w:szCs w:val="24"/>
        </w:rPr>
        <w:t>the implementation of the human rights. Before th</w:t>
      </w:r>
      <w:r w:rsidR="00074F18" w:rsidRPr="009C64D9">
        <w:rPr>
          <w:rFonts w:ascii="Times New Roman" w:hAnsi="Times New Roman" w:cs="Times New Roman"/>
          <w:sz w:val="24"/>
          <w:szCs w:val="24"/>
        </w:rPr>
        <w:t xml:space="preserve">e civil war, the blacks were enslaved but through the civil war, the human rights against slavery and racism were implemented. </w:t>
      </w:r>
    </w:p>
    <w:p w:rsidR="006F4204" w:rsidRPr="009C64D9" w:rsidRDefault="00074F18" w:rsidP="006F4204">
      <w:pPr>
        <w:spacing w:line="480" w:lineRule="auto"/>
        <w:ind w:firstLine="720"/>
        <w:rPr>
          <w:rFonts w:ascii="Times New Roman" w:hAnsi="Times New Roman" w:cs="Times New Roman"/>
          <w:sz w:val="24"/>
          <w:szCs w:val="24"/>
        </w:rPr>
      </w:pPr>
      <w:r w:rsidRPr="009C64D9">
        <w:rPr>
          <w:rFonts w:ascii="Times New Roman" w:hAnsi="Times New Roman" w:cs="Times New Roman"/>
          <w:sz w:val="24"/>
          <w:szCs w:val="24"/>
        </w:rPr>
        <w:t xml:space="preserve">The lost cause has had an impact on how the Americans particularly the </w:t>
      </w:r>
      <w:r w:rsidR="00A76C8E" w:rsidRPr="009C64D9">
        <w:rPr>
          <w:rFonts w:ascii="Times New Roman" w:hAnsi="Times New Roman" w:cs="Times New Roman"/>
          <w:sz w:val="24"/>
          <w:szCs w:val="24"/>
        </w:rPr>
        <w:t>southerners remember</w:t>
      </w:r>
      <w:r w:rsidRPr="009C64D9">
        <w:rPr>
          <w:rFonts w:ascii="Times New Roman" w:hAnsi="Times New Roman" w:cs="Times New Roman"/>
          <w:sz w:val="24"/>
          <w:szCs w:val="24"/>
        </w:rPr>
        <w:t xml:space="preserve"> the civil war. </w:t>
      </w:r>
      <w:r w:rsidR="001B6C1E" w:rsidRPr="009C64D9">
        <w:rPr>
          <w:rFonts w:ascii="Times New Roman" w:hAnsi="Times New Roman" w:cs="Times New Roman"/>
          <w:sz w:val="24"/>
          <w:szCs w:val="24"/>
        </w:rPr>
        <w:t xml:space="preserve">The lost cause presents the American civil war from the view of the confederates. The lost cause brings back the memories of the civil war. </w:t>
      </w:r>
      <w:r w:rsidR="00731A3E" w:rsidRPr="009C64D9">
        <w:rPr>
          <w:rFonts w:ascii="Times New Roman" w:hAnsi="Times New Roman" w:cs="Times New Roman"/>
          <w:sz w:val="24"/>
          <w:szCs w:val="24"/>
        </w:rPr>
        <w:t xml:space="preserve">The lost cause has also helped in reconciliation between the north and the south. It is through the lost cause that the Americans commemorate the civil war especially in the south.  </w:t>
      </w:r>
      <w:r w:rsidR="002B4C8C" w:rsidRPr="009C64D9">
        <w:rPr>
          <w:rFonts w:ascii="Times New Roman" w:hAnsi="Times New Roman" w:cs="Times New Roman"/>
          <w:sz w:val="24"/>
          <w:szCs w:val="24"/>
        </w:rPr>
        <w:t xml:space="preserve">The lost cause praises the military confederates and views them as heroes thus their commemoration. </w:t>
      </w:r>
    </w:p>
    <w:p w:rsidR="006F4204" w:rsidRPr="009C64D9" w:rsidRDefault="006F4204" w:rsidP="006F4204">
      <w:pPr>
        <w:spacing w:line="480" w:lineRule="auto"/>
        <w:ind w:firstLine="720"/>
        <w:rPr>
          <w:rFonts w:ascii="Times New Roman" w:hAnsi="Times New Roman" w:cs="Times New Roman"/>
          <w:sz w:val="24"/>
          <w:szCs w:val="24"/>
        </w:rPr>
      </w:pPr>
    </w:p>
    <w:p w:rsidR="006F4204" w:rsidRPr="009C64D9" w:rsidRDefault="006F4204" w:rsidP="006F4204">
      <w:pPr>
        <w:spacing w:line="480" w:lineRule="auto"/>
        <w:ind w:firstLine="720"/>
        <w:jc w:val="center"/>
        <w:rPr>
          <w:rFonts w:ascii="Times New Roman" w:hAnsi="Times New Roman" w:cs="Times New Roman"/>
          <w:sz w:val="24"/>
          <w:szCs w:val="24"/>
        </w:rPr>
      </w:pPr>
      <w:r w:rsidRPr="009C64D9">
        <w:rPr>
          <w:rFonts w:ascii="Times New Roman" w:hAnsi="Times New Roman" w:cs="Times New Roman"/>
          <w:sz w:val="24"/>
          <w:szCs w:val="24"/>
        </w:rPr>
        <w:t xml:space="preserve">References </w:t>
      </w:r>
    </w:p>
    <w:p w:rsidR="006F4204" w:rsidRPr="009C64D9" w:rsidRDefault="006F4204" w:rsidP="009C64D9">
      <w:pPr>
        <w:spacing w:line="480" w:lineRule="auto"/>
        <w:rPr>
          <w:rFonts w:ascii="Times New Roman" w:hAnsi="Times New Roman" w:cs="Times New Roman"/>
          <w:color w:val="222222"/>
          <w:sz w:val="24"/>
          <w:szCs w:val="24"/>
          <w:shd w:val="clear" w:color="auto" w:fill="FFFFFF"/>
        </w:rPr>
      </w:pPr>
      <w:r w:rsidRPr="009C64D9">
        <w:rPr>
          <w:rFonts w:ascii="Times New Roman" w:hAnsi="Times New Roman" w:cs="Times New Roman"/>
          <w:color w:val="222222"/>
          <w:sz w:val="24"/>
          <w:szCs w:val="24"/>
          <w:shd w:val="clear" w:color="auto" w:fill="FFFFFF"/>
        </w:rPr>
        <w:t>Hodges, T. (2014). An Introduction to the Civil War.</w:t>
      </w:r>
    </w:p>
    <w:p w:rsidR="009C64D9" w:rsidRPr="009C64D9" w:rsidRDefault="009C64D9" w:rsidP="009C64D9">
      <w:pPr>
        <w:spacing w:line="480" w:lineRule="auto"/>
        <w:rPr>
          <w:rFonts w:ascii="Times New Roman" w:hAnsi="Times New Roman" w:cs="Times New Roman"/>
          <w:color w:val="222222"/>
          <w:sz w:val="24"/>
          <w:szCs w:val="24"/>
          <w:shd w:val="clear" w:color="auto" w:fill="FFFFFF"/>
        </w:rPr>
      </w:pPr>
      <w:r w:rsidRPr="009C64D9">
        <w:rPr>
          <w:rFonts w:ascii="Times New Roman" w:hAnsi="Times New Roman" w:cs="Times New Roman"/>
          <w:color w:val="222222"/>
          <w:sz w:val="24"/>
          <w:szCs w:val="24"/>
          <w:shd w:val="clear" w:color="auto" w:fill="FFFFFF"/>
        </w:rPr>
        <w:t>Mills, C., &amp; Simpson, P. H. (2003). </w:t>
      </w:r>
      <w:r w:rsidRPr="009C64D9">
        <w:rPr>
          <w:rFonts w:ascii="Times New Roman" w:hAnsi="Times New Roman" w:cs="Times New Roman"/>
          <w:i/>
          <w:iCs/>
          <w:color w:val="222222"/>
          <w:sz w:val="24"/>
          <w:szCs w:val="24"/>
          <w:shd w:val="clear" w:color="auto" w:fill="FFFFFF"/>
        </w:rPr>
        <w:t>Monuments to the Lost Cause: Women, art, and the landscapes of Southern memory</w:t>
      </w:r>
      <w:r w:rsidRPr="009C64D9">
        <w:rPr>
          <w:rFonts w:ascii="Times New Roman" w:hAnsi="Times New Roman" w:cs="Times New Roman"/>
          <w:color w:val="222222"/>
          <w:sz w:val="24"/>
          <w:szCs w:val="24"/>
          <w:shd w:val="clear" w:color="auto" w:fill="FFFFFF"/>
        </w:rPr>
        <w:t>. Univ. of Tennessee Press.</w:t>
      </w:r>
    </w:p>
    <w:p w:rsidR="006F4204" w:rsidRPr="009C64D9" w:rsidRDefault="006F4204" w:rsidP="006F4204">
      <w:pPr>
        <w:spacing w:line="480" w:lineRule="auto"/>
        <w:ind w:firstLine="720"/>
        <w:rPr>
          <w:rFonts w:ascii="Times New Roman" w:hAnsi="Times New Roman" w:cs="Times New Roman"/>
          <w:sz w:val="24"/>
          <w:szCs w:val="24"/>
        </w:rPr>
      </w:pPr>
    </w:p>
    <w:p w:rsidR="006F4204" w:rsidRPr="009C64D9" w:rsidRDefault="006F4204" w:rsidP="006F4204">
      <w:pPr>
        <w:spacing w:line="480" w:lineRule="auto"/>
        <w:ind w:firstLine="720"/>
        <w:jc w:val="center"/>
        <w:rPr>
          <w:rFonts w:ascii="Times New Roman" w:hAnsi="Times New Roman" w:cs="Times New Roman"/>
          <w:sz w:val="24"/>
          <w:szCs w:val="24"/>
        </w:rPr>
      </w:pPr>
    </w:p>
    <w:sectPr w:rsidR="006F4204" w:rsidRPr="009C64D9" w:rsidSect="009C64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06A" w:rsidRDefault="0070406A" w:rsidP="009C64D9">
      <w:pPr>
        <w:spacing w:after="0" w:line="240" w:lineRule="auto"/>
      </w:pPr>
      <w:r>
        <w:separator/>
      </w:r>
    </w:p>
  </w:endnote>
  <w:endnote w:type="continuationSeparator" w:id="0">
    <w:p w:rsidR="0070406A" w:rsidRDefault="0070406A" w:rsidP="009C6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06A" w:rsidRDefault="0070406A" w:rsidP="009C64D9">
      <w:pPr>
        <w:spacing w:after="0" w:line="240" w:lineRule="auto"/>
      </w:pPr>
      <w:r>
        <w:separator/>
      </w:r>
    </w:p>
  </w:footnote>
  <w:footnote w:type="continuationSeparator" w:id="0">
    <w:p w:rsidR="0070406A" w:rsidRDefault="0070406A" w:rsidP="009C6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4D9" w:rsidRDefault="009C64D9" w:rsidP="009C64D9">
    <w:pPr>
      <w:pStyle w:val="Header"/>
    </w:pPr>
    <w:r w:rsidRPr="009C64D9">
      <w:rPr>
        <w:rFonts w:ascii="Times New Roman" w:hAnsi="Times New Roman" w:cs="Times New Roman"/>
        <w:sz w:val="24"/>
        <w:szCs w:val="24"/>
      </w:rPr>
      <w:t>LOST CAUSE</w:t>
    </w:r>
    <w:r w:rsidR="00F3576A">
      <w:rPr>
        <w:rFonts w:ascii="Times New Roman" w:hAnsi="Times New Roman" w:cs="Times New Roman"/>
        <w:sz w:val="24"/>
        <w:szCs w:val="24"/>
      </w:rPr>
      <w:tab/>
    </w:r>
    <w:r w:rsidR="00F3576A">
      <w:rPr>
        <w:rFonts w:ascii="Times New Roman" w:hAnsi="Times New Roman" w:cs="Times New Roman"/>
        <w:sz w:val="24"/>
        <w:szCs w:val="24"/>
      </w:rPr>
      <w:tab/>
      <w:t>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4D9" w:rsidRPr="009C64D9" w:rsidRDefault="009C64D9">
    <w:pPr>
      <w:pStyle w:val="Header"/>
      <w:rPr>
        <w:rFonts w:ascii="Times New Roman" w:hAnsi="Times New Roman" w:cs="Times New Roman"/>
        <w:sz w:val="24"/>
        <w:szCs w:val="24"/>
      </w:rPr>
    </w:pPr>
    <w:r w:rsidRPr="009C64D9">
      <w:rPr>
        <w:rFonts w:ascii="Times New Roman" w:hAnsi="Times New Roman" w:cs="Times New Roman"/>
        <w:sz w:val="24"/>
        <w:szCs w:val="24"/>
      </w:rPr>
      <w:t xml:space="preserve">Running head: LOST CAUSE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689"/>
    <w:rsid w:val="00074F18"/>
    <w:rsid w:val="001B6C1E"/>
    <w:rsid w:val="001C68E3"/>
    <w:rsid w:val="002B4C8C"/>
    <w:rsid w:val="00312689"/>
    <w:rsid w:val="003A3D57"/>
    <w:rsid w:val="00464C84"/>
    <w:rsid w:val="005C15AE"/>
    <w:rsid w:val="006F4204"/>
    <w:rsid w:val="0070406A"/>
    <w:rsid w:val="00731A3E"/>
    <w:rsid w:val="009C64D9"/>
    <w:rsid w:val="009D0D50"/>
    <w:rsid w:val="00A76C8E"/>
    <w:rsid w:val="00BA014E"/>
    <w:rsid w:val="00EC25D2"/>
    <w:rsid w:val="00F3576A"/>
    <w:rsid w:val="00F42510"/>
    <w:rsid w:val="00F81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0BF91F"/>
  <w15:chartTrackingRefBased/>
  <w15:docId w15:val="{AA05778F-9733-4738-AAEB-76A90C1CA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4D9"/>
  </w:style>
  <w:style w:type="paragraph" w:styleId="Footer">
    <w:name w:val="footer"/>
    <w:basedOn w:val="Normal"/>
    <w:link w:val="FooterChar"/>
    <w:uiPriority w:val="99"/>
    <w:unhideWhenUsed/>
    <w:rsid w:val="009C6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3</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2019-12-05T20:07:00Z</dcterms:created>
  <dcterms:modified xsi:type="dcterms:W3CDTF">2019-12-05T23:46:00Z</dcterms:modified>
</cp:coreProperties>
</file>